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〇〇会 総会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会の名前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場所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会員数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名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出席者数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名(うち委任状　　名)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議長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議案と結果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1500"/>
        <w:gridCol w:w="1500"/>
        <w:gridCol w:w="2000"/>
      </w:tblGrid>
      <w:tr>
        <w:trPr>
          <w:tblHeader/>
        </w:trP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議案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賛成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反対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結果</w:t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第1号議案 事業報告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第2号議案 会計報告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第3号議案 事業計画・予算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第4号議案 役員の選出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主な質問と回答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その他・連絡事項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署名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議長:　　　　　　　　　　　議事録署名人:　　　　　　　　　　　</w:t>
      </w:r>
    </w:p>
    <w:p>
      <w:pPr>
        <w:spacing w:before="60" w:after="60"/>
      </w:pPr>
      <w:r>
        <w:rPr>
          <w:rFonts w:ascii="Yu Gothic" w:cs="Yu Gothic" w:eastAsia="Yu Gothic" w:hAnsi="Yu Gothic"/>
          <w:color w:val="666666"/>
          <w:sz w:val="18"/>
          <w:szCs w:val="18"/>
        </w:rPr>
        <w:t xml:space="preserve">※ 決め方(何人の賛成で決まるか・署名が要るか)は、会の規約に合わせて書きかえてください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議事録テンプレート(自治会・町内会・任意団体の総会)</dc:title>
  <dc:creator>デジタル未来の遊歩道</dc:creator>
  <cp:lastModifiedBy>Un-named</cp:lastModifiedBy>
  <cp:revision>1</cp:revision>
  <dcterms:created xsi:type="dcterms:W3CDTF">2026-10-26T01:08:36.243Z</dcterms:created>
  <dcterms:modified xsi:type="dcterms:W3CDTF">2026-10-26T01:08:36.243Z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