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Yu Gothic" w:cs="Yu Gothic" w:eastAsia="Yu Gothic" w:hAnsi="Yu Gothic"/>
          <w:b/>
          <w:bCs/>
          <w:sz w:val="36"/>
          <w:szCs w:val="36"/>
        </w:rPr>
        <w:t xml:space="preserve">オンライン会議 議事録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会議名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日時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　　年　　月　　日(　)　　：　　〜　　：　　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ツール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Zoom / Teams / Google Meet / その他(　　　)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出席者(接続)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途中参加・退出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録画・文字起こし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あり(保存先:　　　　　　) / なし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記録者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議題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1. 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2. 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3. 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決定事項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画面共有された資料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color w:val="666666"/>
          <w:sz w:val="18"/>
          <w:szCs w:val="18"/>
        </w:rPr>
        <w:t xml:space="preserve">(資料名と、あとで共有する場所を書いておくと探さずに済む)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ToDo(やること)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tblHeader/>
        </w:trP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やること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担当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期限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接続の不具合・聞き取れなかった所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color w:val="666666"/>
          <w:sz w:val="18"/>
          <w:szCs w:val="18"/>
        </w:rPr>
        <w:t xml:space="preserve">(音声が途切れた所は録画や文字起こしで確かめる)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次回の予定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　　年　　月　　日(　)　　：　　〜  / URL: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Yu Gothic" w:cs="Yu Gothic" w:eastAsia="Yu Gothic" w:hAnsi="Yu Gothic"/>
        <w:color w:val="666666"/>
        <w:sz w:val="16"/>
        <w:szCs w:val="16"/>
      </w:rPr>
      <w:t xml:space="preserve">テンプレート配布: デジタル未来の遊歩道(ai-cryptoblog.com)  自由に書きかえて使えます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議事録テンプレート(オンライン会議)</dc:title>
  <dc:creator>デジタル未来の遊歩道</dc:creator>
  <cp:lastModifiedBy>Un-named</cp:lastModifiedBy>
  <cp:revision>1</cp:revision>
  <dcterms:created xsi:type="dcterms:W3CDTF">2026-10-26T01:08:31.302Z</dcterms:created>
  <dcterms:modified xsi:type="dcterms:W3CDTF">2026-10-26T01:08:31.302Z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