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120"/>
        <w:jc w:val="center"/>
      </w:pPr>
      <w:r>
        <w:rPr>
          <w:rFonts w:ascii="Yu Gothic" w:cs="Yu Gothic" w:eastAsia="Yu Gothic" w:hAnsi="Yu Gothic"/>
          <w:b/>
          <w:bCs/>
          <w:sz w:val="36"/>
          <w:szCs w:val="36"/>
        </w:rPr>
        <w:t xml:space="preserve">1on1 面談記録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438"/>
      </w:tblGrid>
      <w:tr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日時</w:t>
            </w:r>
          </w:p>
        </w:tc>
        <w:tc>
          <w:tcPr>
            <w:tcW w:type="dxa" w:w="7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　　年　　月　　日(　)　　：　　〜　　：　　</w:t>
            </w:r>
          </w:p>
        </w:tc>
      </w:tr>
      <w:tr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話す人</w:t>
            </w:r>
          </w:p>
        </w:tc>
        <w:tc>
          <w:tcPr>
            <w:tcW w:type="dxa" w:w="7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聞く人</w:t>
            </w:r>
          </w:p>
        </w:tc>
        <w:tc>
          <w:tcPr>
            <w:tcW w:type="dxa" w:w="7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</w:tbl>
    <w:p>
      <w:pPr>
        <w:pBdr>
          <w:bottom w:val="single" w:color="1F9A93" w:sz="6" w:space="2"/>
        </w:pBdr>
        <w:spacing w:before="240" w:after="80"/>
      </w:pPr>
      <w:r>
        <w:rPr>
          <w:rFonts w:ascii="Yu Gothic" w:cs="Yu Gothic" w:eastAsia="Yu Gothic" w:hAnsi="Yu Gothic"/>
          <w:b/>
          <w:bCs/>
          <w:color w:val="1F9A93"/>
          <w:sz w:val="24"/>
          <w:szCs w:val="24"/>
        </w:rPr>
        <w:t xml:space="preserve">■ 前回からの変化・できたこと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・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・</w:t>
      </w:r>
    </w:p>
    <w:p>
      <w:pPr>
        <w:pBdr>
          <w:bottom w:val="single" w:color="1F9A93" w:sz="6" w:space="2"/>
        </w:pBdr>
        <w:spacing w:before="240" w:after="80"/>
      </w:pPr>
      <w:r>
        <w:rPr>
          <w:rFonts w:ascii="Yu Gothic" w:cs="Yu Gothic" w:eastAsia="Yu Gothic" w:hAnsi="Yu Gothic"/>
          <w:b/>
          <w:bCs/>
          <w:color w:val="1F9A93"/>
          <w:sz w:val="24"/>
          <w:szCs w:val="24"/>
        </w:rPr>
        <w:t xml:space="preserve">■ 今困っていること・相談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・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・</w:t>
      </w:r>
    </w:p>
    <w:p>
      <w:pPr>
        <w:pBdr>
          <w:bottom w:val="single" w:color="1F9A93" w:sz="6" w:space="2"/>
        </w:pBdr>
        <w:spacing w:before="240" w:after="80"/>
      </w:pPr>
      <w:r>
        <w:rPr>
          <w:rFonts w:ascii="Yu Gothic" w:cs="Yu Gothic" w:eastAsia="Yu Gothic" w:hAnsi="Yu Gothic"/>
          <w:b/>
          <w:bCs/>
          <w:color w:val="1F9A93"/>
          <w:sz w:val="24"/>
          <w:szCs w:val="24"/>
        </w:rPr>
        <w:t xml:space="preserve">■ これからやってみたいこと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・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・</w:t>
      </w:r>
    </w:p>
    <w:p>
      <w:pPr>
        <w:pBdr>
          <w:bottom w:val="single" w:color="1F9A93" w:sz="6" w:space="2"/>
        </w:pBdr>
        <w:spacing w:before="240" w:after="80"/>
      </w:pPr>
      <w:r>
        <w:rPr>
          <w:rFonts w:ascii="Yu Gothic" w:cs="Yu Gothic" w:eastAsia="Yu Gothic" w:hAnsi="Yu Gothic"/>
          <w:b/>
          <w:bCs/>
          <w:color w:val="1F9A93"/>
          <w:sz w:val="24"/>
          <w:szCs w:val="24"/>
        </w:rPr>
        <w:t xml:space="preserve">■ 次回までの約束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2000"/>
        <w:gridCol w:w="2000"/>
      </w:tblGrid>
      <w:tr>
        <w:trPr>
          <w:tblHeader/>
        </w:trPr>
        <w:tc>
          <w:tcPr>
            <w:tcW w:type="dxa" w:w="5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やること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誰が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いつまでに</w:t>
            </w:r>
          </w:p>
        </w:tc>
      </w:tr>
      <w:tr>
        <w:tc>
          <w:tcPr>
            <w:tcW w:type="dxa" w:w="5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5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</w:tbl>
    <w:p>
      <w:pPr>
        <w:pBdr>
          <w:bottom w:val="single" w:color="1F9A93" w:sz="6" w:space="2"/>
        </w:pBdr>
        <w:spacing w:before="240" w:after="80"/>
      </w:pPr>
      <w:r>
        <w:rPr>
          <w:rFonts w:ascii="Yu Gothic" w:cs="Yu Gothic" w:eastAsia="Yu Gothic" w:hAnsi="Yu Gothic"/>
          <w:b/>
          <w:bCs/>
          <w:color w:val="1F9A93"/>
          <w:sz w:val="24"/>
          <w:szCs w:val="24"/>
        </w:rPr>
        <w:t xml:space="preserve">■ 次回の1on1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　　年　　月　　日(　)　　：　　〜</w:t>
      </w:r>
    </w:p>
    <w:p>
      <w:pPr>
        <w:spacing w:before="60" w:after="60"/>
      </w:pPr>
      <w:r>
        <w:rPr>
          <w:rFonts w:ascii="Yu Gothic" w:cs="Yu Gothic" w:eastAsia="Yu Gothic" w:hAnsi="Yu Gothic"/>
          <w:color w:val="666666"/>
          <w:sz w:val="18"/>
          <w:szCs w:val="18"/>
        </w:rPr>
        <w:t xml:space="preserve">※ 個人的な話が入るときは、共有する範囲(本人と上司だけ など)を決めておく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before="60" w:after="60"/>
      <w:jc w:val="center"/>
    </w:pPr>
    <w:r>
      <w:rPr>
        <w:rFonts w:ascii="Yu Gothic" w:cs="Yu Gothic" w:eastAsia="Yu Gothic" w:hAnsi="Yu Gothic"/>
        <w:color w:val="666666"/>
        <w:sz w:val="16"/>
        <w:szCs w:val="16"/>
      </w:rPr>
      <w:t xml:space="preserve">テンプレート配布: デジタル未来の遊歩道(ai-cryptoblog.com)  自由に書きかえて使えます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議事録テンプレート(1on1・面談)</dc:title>
  <dc:creator>デジタル未来の遊歩道</dc:creator>
  <cp:lastModifiedBy>Un-named</cp:lastModifiedBy>
  <cp:revision>1</cp:revision>
  <dcterms:created xsi:type="dcterms:W3CDTF">2026-10-26T01:08:35.275Z</dcterms:created>
  <dcterms:modified xsi:type="dcterms:W3CDTF">2026-10-26T01:08:35.275Z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